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A9EE" w14:textId="77777777" w:rsidR="00A4097B" w:rsidRPr="00A4097B" w:rsidRDefault="00A4097B" w:rsidP="00A4097B">
      <w:pPr>
        <w:jc w:val="center"/>
        <w:rPr>
          <w:rFonts w:ascii="Minion Pro" w:eastAsia="Times New Roman" w:hAnsi="Minion Pro" w:cs="Calibri"/>
          <w:b/>
          <w:bCs/>
          <w:color w:val="000000"/>
          <w:sz w:val="14"/>
          <w:szCs w:val="44"/>
          <w:lang w:eastAsia="de-DE"/>
        </w:rPr>
      </w:pPr>
    </w:p>
    <w:p w14:paraId="3781D512" w14:textId="77777777" w:rsidR="00A4097B" w:rsidRPr="00A4097B" w:rsidRDefault="00A4097B" w:rsidP="00A4097B">
      <w:pPr>
        <w:jc w:val="center"/>
        <w:rPr>
          <w:rFonts w:ascii="Minion Pro" w:eastAsia="Times New Roman" w:hAnsi="Minion Pro" w:cs="Calibri"/>
          <w:b/>
          <w:bCs/>
          <w:color w:val="000000"/>
          <w:sz w:val="72"/>
          <w:szCs w:val="44"/>
          <w:lang w:eastAsia="de-DE"/>
        </w:rPr>
      </w:pPr>
      <w:r w:rsidRPr="009A714A">
        <w:rPr>
          <w:rFonts w:ascii="Minion Pro" w:eastAsia="Times New Roman" w:hAnsi="Minion Pro" w:cs="Calibri"/>
          <w:b/>
          <w:bCs/>
          <w:color w:val="000000"/>
          <w:sz w:val="72"/>
          <w:szCs w:val="44"/>
          <w:lang w:eastAsia="de-DE"/>
        </w:rPr>
        <w:t>Peter Parler-Preis 2024</w:t>
      </w:r>
      <w:r w:rsidRPr="00A4097B">
        <w:rPr>
          <w:rFonts w:ascii="Minion Pro" w:eastAsia="Times New Roman" w:hAnsi="Minion Pro" w:cs="Calibri"/>
          <w:b/>
          <w:bCs/>
          <w:color w:val="000000"/>
          <w:sz w:val="72"/>
          <w:szCs w:val="44"/>
          <w:lang w:eastAsia="de-DE"/>
        </w:rPr>
        <w:br/>
      </w:r>
      <w:r w:rsidRPr="009A714A">
        <w:rPr>
          <w:rFonts w:ascii="Minion Pro" w:eastAsia="Times New Roman" w:hAnsi="Minion Pro" w:cs="Calibri"/>
          <w:b/>
          <w:bCs/>
          <w:color w:val="000000"/>
          <w:sz w:val="72"/>
          <w:szCs w:val="44"/>
          <w:lang w:eastAsia="de-DE"/>
        </w:rPr>
        <w:t>Bewerbungsformular</w:t>
      </w:r>
    </w:p>
    <w:p w14:paraId="0AD7E391" w14:textId="77777777" w:rsidR="00A4097B" w:rsidRPr="00AF661E" w:rsidRDefault="00A4097B">
      <w:pPr>
        <w:rPr>
          <w:rFonts w:ascii="Minion Pro" w:hAnsi="Minion Pro"/>
          <w:sz w:val="8"/>
        </w:rPr>
      </w:pPr>
    </w:p>
    <w:p w14:paraId="1741E4DB" w14:textId="77777777" w:rsidR="00A4097B" w:rsidRPr="00A4097B" w:rsidRDefault="00A4097B" w:rsidP="00A4097B">
      <w:pPr>
        <w:pStyle w:val="Listenabsatz"/>
        <w:numPr>
          <w:ilvl w:val="0"/>
          <w:numId w:val="1"/>
        </w:numPr>
        <w:spacing w:after="360" w:line="360" w:lineRule="auto"/>
        <w:ind w:left="357" w:hanging="357"/>
        <w:rPr>
          <w:rFonts w:ascii="Minion Pro" w:hAnsi="Minion Pro"/>
          <w:b/>
          <w:sz w:val="28"/>
        </w:rPr>
      </w:pPr>
      <w:r w:rsidRPr="00A4097B">
        <w:rPr>
          <w:rFonts w:ascii="Minion Pro" w:hAnsi="Minion Pro"/>
          <w:b/>
          <w:sz w:val="28"/>
        </w:rPr>
        <w:t>Angaben zum Bewerber</w:t>
      </w:r>
    </w:p>
    <w:p w14:paraId="55F55B5B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t>Firmenname</w:t>
      </w:r>
      <w:r>
        <w:rPr>
          <w:rFonts w:ascii="Minion Pro" w:hAnsi="Minion Pro"/>
          <w:sz w:val="28"/>
        </w:rPr>
        <w:t xml:space="preserve"> und Anschrift</w:t>
      </w:r>
    </w:p>
    <w:p w14:paraId="40BE9BEF" w14:textId="77777777" w:rsidR="00A4097B" w:rsidRDefault="00A4097B" w:rsidP="00A4097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B70EC8C" w14:textId="77777777" w:rsidR="00A4097B" w:rsidRDefault="00A4097B" w:rsidP="00A4097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62FB70F" w14:textId="77777777" w:rsidR="00A4097B" w:rsidRDefault="00A4097B" w:rsidP="00A4097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4F8EB28F" w14:textId="77777777" w:rsidR="00A4097B" w:rsidRDefault="00A4097B" w:rsidP="00A4097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064F84F" w14:textId="77777777" w:rsidR="00A4097B" w:rsidRDefault="00A4097B" w:rsidP="00F241B8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C96B8CE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Innungsmitgliedschaft</w:t>
      </w:r>
    </w:p>
    <w:p w14:paraId="2D3C82F7" w14:textId="77777777" w:rsidR="00A4097B" w:rsidRPr="00A4097B" w:rsidRDefault="00A4097B" w:rsidP="00A4097B">
      <w:pPr>
        <w:pStyle w:val="Listenabsatz"/>
        <w:rPr>
          <w:rFonts w:ascii="Minion Pro" w:hAnsi="Minion Pro"/>
          <w:sz w:val="12"/>
        </w:rPr>
      </w:pPr>
    </w:p>
    <w:p w14:paraId="05790631" w14:textId="77777777" w:rsidR="00A4097B" w:rsidRDefault="00A4097B" w:rsidP="00A4097B">
      <w:pPr>
        <w:pStyle w:val="Listenabsatz"/>
        <w:rPr>
          <w:rFonts w:ascii="Minion Pro" w:hAnsi="Minion 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F29A" wp14:editId="79B6B5FD">
                <wp:simplePos x="0" y="0"/>
                <wp:positionH relativeFrom="column">
                  <wp:posOffset>3386455</wp:posOffset>
                </wp:positionH>
                <wp:positionV relativeFrom="paragraph">
                  <wp:posOffset>6350</wp:posOffset>
                </wp:positionV>
                <wp:extent cx="252000" cy="252000"/>
                <wp:effectExtent l="0" t="0" r="15240" b="15240"/>
                <wp:wrapNone/>
                <wp:docPr id="2" name="Rechteck 4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1F258B5C" id="Rechteck 49" o:spid="_x0000_s1026" style="position:absolute;margin-left:266.65pt;margin-top:.5pt;width:19.85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A604" wp14:editId="099DDD9E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252000" cy="252000"/>
                <wp:effectExtent l="0" t="0" r="15240" b="15240"/>
                <wp:wrapNone/>
                <wp:docPr id="50" name="Rechteck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BD93FE-ED93-403D-8AAF-046AF01C77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3268D03B" id="Rechteck 49" o:spid="_x0000_s1026" style="position:absolute;margin-left:70.5pt;margin-top:.75pt;width:19.8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" filled="f" strokecolor="windowText" strokeweight="1pt"/>
            </w:pict>
          </mc:Fallback>
        </mc:AlternateContent>
      </w:r>
      <w:r>
        <w:rPr>
          <w:rFonts w:ascii="Minion Pro" w:hAnsi="Minion Pro"/>
          <w:sz w:val="28"/>
        </w:rPr>
        <w:t>Ja</w:t>
      </w:r>
      <w:r>
        <w:rPr>
          <w:rFonts w:ascii="Minion Pro" w:hAnsi="Minion Pro"/>
          <w:sz w:val="28"/>
        </w:rPr>
        <w:tab/>
      </w:r>
      <w:r>
        <w:rPr>
          <w:rFonts w:ascii="Minion Pro" w:hAnsi="Minion Pro"/>
          <w:sz w:val="28"/>
        </w:rPr>
        <w:tab/>
      </w:r>
      <w:r>
        <w:rPr>
          <w:rFonts w:ascii="Minion Pro" w:hAnsi="Minion Pro"/>
          <w:sz w:val="28"/>
        </w:rPr>
        <w:tab/>
      </w:r>
      <w:r>
        <w:rPr>
          <w:rFonts w:ascii="Minion Pro" w:hAnsi="Minion Pro"/>
          <w:sz w:val="28"/>
        </w:rPr>
        <w:tab/>
      </w:r>
      <w:r>
        <w:rPr>
          <w:rFonts w:ascii="Minion Pro" w:hAnsi="Minion Pro"/>
          <w:sz w:val="28"/>
        </w:rPr>
        <w:tab/>
        <w:t>Nein</w:t>
      </w:r>
      <w:r>
        <w:rPr>
          <w:rFonts w:ascii="Minion Pro" w:hAnsi="Minion Pro"/>
          <w:sz w:val="28"/>
        </w:rPr>
        <w:tab/>
      </w:r>
    </w:p>
    <w:p w14:paraId="0EEF2BB8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</w:p>
    <w:p w14:paraId="086CE1E0" w14:textId="77777777" w:rsidR="00F241B8" w:rsidRDefault="00F241B8" w:rsidP="00F241B8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Sonstige Mitgliedschaften</w:t>
      </w:r>
    </w:p>
    <w:p w14:paraId="54221269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A291D49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6555CE0" w14:textId="77777777" w:rsidR="00F241B8" w:rsidRDefault="00F241B8" w:rsidP="00F241B8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3D8D1AC" w14:textId="77777777" w:rsidR="00F241B8" w:rsidRDefault="00F241B8" w:rsidP="00F241B8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Größe des Betriebs (Anzahl der Mitarbeitenden, Lehrlinge, Gesellen Meister etc.)</w:t>
      </w:r>
    </w:p>
    <w:p w14:paraId="4FF07439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6A78626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3D238AB" w14:textId="77777777" w:rsidR="00F241B8" w:rsidRDefault="00F241B8" w:rsidP="00F241B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______________________________________________________________________________________________________________________</w:t>
      </w:r>
    </w:p>
    <w:p w14:paraId="62D4E24B" w14:textId="77777777" w:rsidR="00F241B8" w:rsidRDefault="00F241B8">
      <w:p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br w:type="page"/>
      </w:r>
    </w:p>
    <w:p w14:paraId="1BFA3FEC" w14:textId="77777777" w:rsidR="00A4097B" w:rsidRPr="00AF661E" w:rsidRDefault="00A4097B">
      <w:pPr>
        <w:rPr>
          <w:rFonts w:ascii="Minion Pro" w:hAnsi="Minion Pro"/>
          <w:sz w:val="8"/>
        </w:rPr>
      </w:pPr>
    </w:p>
    <w:p w14:paraId="6A73110E" w14:textId="77777777" w:rsidR="00A4097B" w:rsidRDefault="00A4097B" w:rsidP="00A4097B">
      <w:pPr>
        <w:pStyle w:val="Listenabsatz"/>
        <w:numPr>
          <w:ilvl w:val="0"/>
          <w:numId w:val="1"/>
        </w:numPr>
        <w:spacing w:after="360" w:line="360" w:lineRule="auto"/>
        <w:ind w:left="357" w:hanging="357"/>
        <w:rPr>
          <w:rFonts w:ascii="Minion Pro" w:hAnsi="Minion Pro"/>
          <w:b/>
          <w:sz w:val="28"/>
        </w:rPr>
      </w:pPr>
      <w:r w:rsidRPr="00A4097B">
        <w:rPr>
          <w:rFonts w:ascii="Minion Pro" w:hAnsi="Minion Pro"/>
          <w:b/>
          <w:sz w:val="28"/>
        </w:rPr>
        <w:t>Projektbeschreibung</w:t>
      </w:r>
    </w:p>
    <w:p w14:paraId="5B623B7F" w14:textId="77777777" w:rsidR="00A4097B" w:rsidRDefault="00AF661E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 xml:space="preserve">Projektbezeichnung </w:t>
      </w:r>
      <w:r w:rsidR="004C1C2D">
        <w:rPr>
          <w:rFonts w:ascii="Minion Pro" w:hAnsi="Minion Pro"/>
          <w:sz w:val="28"/>
        </w:rPr>
        <w:t>/ Bedeutung des Objekts / Baujahr</w:t>
      </w:r>
    </w:p>
    <w:p w14:paraId="6291692D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F7CCEB7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2134DD8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99E51F9" w14:textId="77777777" w:rsidR="004C1C2D" w:rsidRDefault="004C1C2D" w:rsidP="004C1C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9BBBD0F" w14:textId="77777777" w:rsidR="004C1C2D" w:rsidRDefault="004C1C2D" w:rsidP="004C1C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250CF1A" w14:textId="77777777" w:rsidR="004C1C2D" w:rsidRDefault="004C1C2D" w:rsidP="004C1C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125EC97" w14:textId="77777777" w:rsidR="004C1C2D" w:rsidRDefault="004C1C2D" w:rsidP="004C1C2D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6F23606" w14:textId="77777777" w:rsidR="00AF661E" w:rsidRDefault="00AF661E" w:rsidP="00AF661E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t>Ausführungsort</w:t>
      </w:r>
    </w:p>
    <w:p w14:paraId="150F3D81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4B72F9F" w14:textId="77777777" w:rsidR="00AF661E" w:rsidRDefault="00AF661E" w:rsidP="004C1C2D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2AA8B42" w14:textId="77777777" w:rsidR="00D217BB" w:rsidRDefault="00D217BB" w:rsidP="00AF661E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Welche Projektvorbereitungen / Grundlagen wurden zur Verfügung gestellt? (Schadenskartierungen, Muster, Vorplanung etc.)</w:t>
      </w:r>
    </w:p>
    <w:p w14:paraId="63AD01B2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F26F5A2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4AA553F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594FC12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F97227F" w14:textId="77777777" w:rsidR="00D217BB" w:rsidRDefault="00D217BB" w:rsidP="00D217BB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4132175" w14:textId="77777777" w:rsidR="00AF661E" w:rsidRPr="00A4097B" w:rsidRDefault="00AF661E" w:rsidP="00AF661E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 xml:space="preserve">Ausführliche </w:t>
      </w:r>
      <w:r w:rsidRPr="00A4097B">
        <w:rPr>
          <w:rFonts w:ascii="Minion Pro" w:hAnsi="Minion Pro"/>
          <w:sz w:val="28"/>
        </w:rPr>
        <w:t>Beschreibung der Tätigkeiten / Maßnahmen</w:t>
      </w:r>
      <w:r w:rsidR="004C1C2D">
        <w:rPr>
          <w:rFonts w:ascii="Minion Pro" w:hAnsi="Minion Pro"/>
          <w:sz w:val="28"/>
        </w:rPr>
        <w:t> / Werkstoffe</w:t>
      </w:r>
    </w:p>
    <w:p w14:paraId="6CF72545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05DC8DE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8EFCFC8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302EB0B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1FFF876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3EB9D42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0FCD760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EDF5504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8CD5DCF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994A27F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62AA2E1" w14:textId="77777777" w:rsidR="00AF661E" w:rsidRDefault="00AF661E" w:rsidP="00AF661E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CB742D0" w14:textId="429CDDEF" w:rsidR="004C1C2D" w:rsidRDefault="00CB2608" w:rsidP="00E6322D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 xml:space="preserve">Welches </w:t>
      </w:r>
      <w:r w:rsidR="004C1C2D">
        <w:rPr>
          <w:rFonts w:ascii="Minion Pro" w:hAnsi="Minion Pro"/>
          <w:sz w:val="28"/>
        </w:rPr>
        <w:t>Fachwissen</w:t>
      </w:r>
      <w:r>
        <w:rPr>
          <w:rFonts w:ascii="Minion Pro" w:hAnsi="Minion Pro"/>
          <w:sz w:val="28"/>
        </w:rPr>
        <w:t xml:space="preserve"> ist eingeflossen? Wurden neue </w:t>
      </w:r>
      <w:r w:rsidR="004C1C2D">
        <w:rPr>
          <w:rFonts w:ascii="Minion Pro" w:hAnsi="Minion Pro"/>
          <w:sz w:val="28"/>
        </w:rPr>
        <w:t>Verfahren oder Methoden</w:t>
      </w:r>
      <w:r>
        <w:rPr>
          <w:rFonts w:ascii="Minion Pro" w:hAnsi="Minion Pro"/>
          <w:sz w:val="28"/>
        </w:rPr>
        <w:t xml:space="preserve"> getestet / verwendet?</w:t>
      </w:r>
      <w:r w:rsidR="00E7296E">
        <w:rPr>
          <w:rFonts w:ascii="Minion Pro" w:hAnsi="Minion Pro"/>
          <w:sz w:val="28"/>
        </w:rPr>
        <w:t xml:space="preserve"> Wenn ja, </w:t>
      </w:r>
      <w:proofErr w:type="spellStart"/>
      <w:r w:rsidR="00E7296E">
        <w:rPr>
          <w:rFonts w:ascii="Minion Pro" w:hAnsi="Minion Pro"/>
          <w:sz w:val="28"/>
        </w:rPr>
        <w:t>weche</w:t>
      </w:r>
      <w:proofErr w:type="spellEnd"/>
      <w:r w:rsidR="00E7296E">
        <w:rPr>
          <w:rFonts w:ascii="Minion Pro" w:hAnsi="Minion Pro"/>
          <w:sz w:val="28"/>
        </w:rPr>
        <w:t>?</w:t>
      </w:r>
    </w:p>
    <w:p w14:paraId="1D8B24CB" w14:textId="77777777" w:rsidR="004C1C2D" w:rsidRDefault="004C1C2D" w:rsidP="004C1C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E0F43B4" w14:textId="77777777" w:rsidR="004C1C2D" w:rsidRDefault="004C1C2D" w:rsidP="004C1C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lastRenderedPageBreak/>
        <w:t>___________________________________________________________</w:t>
      </w:r>
    </w:p>
    <w:p w14:paraId="2AA546EE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19ED9BA" w14:textId="77777777" w:rsidR="004C1C2D" w:rsidRDefault="004C1C2D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6137010" w14:textId="6E1B09D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2BEF832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43445C99" w14:textId="77777777" w:rsidR="00D217BB" w:rsidRDefault="00D217BB" w:rsidP="00D217BB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3FF893A" w14:textId="5D589D87" w:rsidR="00E7296E" w:rsidRDefault="00E7296E" w:rsidP="00E6322D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Was waren die besonderen Herausforderungen im Projekt?</w:t>
      </w:r>
    </w:p>
    <w:p w14:paraId="700A6FAA" w14:textId="77777777" w:rsidR="00E7296E" w:rsidRDefault="00E7296E" w:rsidP="00E7296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______________________________________________________________________________________________________________________</w:t>
      </w:r>
    </w:p>
    <w:p w14:paraId="31549C23" w14:textId="48B5F2D7" w:rsidR="00E7296E" w:rsidRDefault="00E7296E" w:rsidP="00E7296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0359CB1" w14:textId="77777777" w:rsidR="00E7296E" w:rsidRDefault="00E7296E" w:rsidP="00E7296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3C8EC39" w14:textId="77777777" w:rsidR="00E7296E" w:rsidRDefault="00E7296E" w:rsidP="00E7296E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0A12988" w14:textId="35038B30" w:rsidR="00D217BB" w:rsidRDefault="00D217BB" w:rsidP="00E6322D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Gab es eine Projektnachbereitung? (Qualitätskontrolle,</w:t>
      </w:r>
      <w:r>
        <w:rPr>
          <w:rFonts w:ascii="Minion Pro" w:hAnsi="Minion Pro"/>
          <w:sz w:val="28"/>
        </w:rPr>
        <w:br/>
        <w:t xml:space="preserve">Langzeitüberwachungen etc.) </w:t>
      </w:r>
    </w:p>
    <w:p w14:paraId="31C318FA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4A20F1B" w14:textId="77777777" w:rsidR="00D217BB" w:rsidRDefault="00D217BB" w:rsidP="00D217BB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82A41F1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5C49947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238F94E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EC10E3C" w14:textId="77777777" w:rsidR="00D217BB" w:rsidRDefault="00D217BB" w:rsidP="00D217BB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F4BF905" w14:textId="16FAF7DD" w:rsidR="00D217BB" w:rsidRDefault="00D217BB" w:rsidP="00D217BB">
      <w:pPr>
        <w:pStyle w:val="Listenabsatz"/>
        <w:numPr>
          <w:ilvl w:val="0"/>
          <w:numId w:val="3"/>
        </w:numPr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 xml:space="preserve">Wie und wann wurde dokumentiert? </w:t>
      </w:r>
    </w:p>
    <w:p w14:paraId="209D444E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4C52382E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942205F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7998A41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859DEEC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AC9A825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5449E49" w14:textId="77777777" w:rsidR="00CB2608" w:rsidRDefault="00CB2608" w:rsidP="00CB2608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  <w:r>
        <w:rPr>
          <w:rFonts w:ascii="Minion Pro" w:hAnsi="Minion Pro"/>
          <w:sz w:val="28"/>
        </w:rPr>
        <w:br w:type="page"/>
      </w:r>
    </w:p>
    <w:p w14:paraId="54792053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lastRenderedPageBreak/>
        <w:t>Zeitraum Gesamtprojek</w:t>
      </w:r>
      <w:r w:rsidR="00AF661E">
        <w:rPr>
          <w:rFonts w:ascii="Minion Pro" w:hAnsi="Minion Pro"/>
          <w:sz w:val="28"/>
        </w:rPr>
        <w:t>t</w:t>
      </w:r>
    </w:p>
    <w:p w14:paraId="45D9E6C5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376EC81" w14:textId="77777777" w:rsidR="00AF661E" w:rsidRDefault="00AF661E" w:rsidP="00AF661E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45C0202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t>Zeitraum eigene Tätigkeit</w:t>
      </w:r>
    </w:p>
    <w:p w14:paraId="28C5C4D8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461D5C33" w14:textId="77777777" w:rsidR="00AF661E" w:rsidRDefault="00AF661E" w:rsidP="00580387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F66E02C" w14:textId="77777777" w:rsidR="00580387" w:rsidRDefault="00580387" w:rsidP="00E6322D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Stand die Maßnahme von Beginn an fest? Wurde diese während des Projektfortschrittes angepasst?</w:t>
      </w:r>
    </w:p>
    <w:p w14:paraId="58B2FB68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6563B5B2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F35E4FF" w14:textId="77777777" w:rsidR="00E6322D" w:rsidRDefault="00E6322D" w:rsidP="00E6322D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D3E639A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D7FE10A" w14:textId="77777777" w:rsidR="00580387" w:rsidRDefault="00580387" w:rsidP="00580387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4DE90B28" w14:textId="77777777" w:rsidR="00A4097B" w:rsidRDefault="00A4097B" w:rsidP="00A4097B">
      <w:pPr>
        <w:pStyle w:val="Listenabsatz"/>
        <w:numPr>
          <w:ilvl w:val="0"/>
          <w:numId w:val="1"/>
        </w:numPr>
        <w:spacing w:after="360" w:line="360" w:lineRule="auto"/>
        <w:ind w:left="357" w:hanging="357"/>
        <w:rPr>
          <w:rFonts w:ascii="Minion Pro" w:hAnsi="Minion Pro"/>
          <w:b/>
          <w:sz w:val="28"/>
        </w:rPr>
      </w:pPr>
      <w:r>
        <w:rPr>
          <w:rFonts w:ascii="Minion Pro" w:hAnsi="Minion Pro"/>
          <w:b/>
          <w:sz w:val="28"/>
        </w:rPr>
        <w:t>Projektbeteiligte</w:t>
      </w:r>
    </w:p>
    <w:p w14:paraId="005DE529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t>Auftraggeber</w:t>
      </w:r>
    </w:p>
    <w:p w14:paraId="2D2D1164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3500E559" w14:textId="77777777" w:rsidR="00AF661E" w:rsidRDefault="00AF661E" w:rsidP="00AF661E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E6B5C26" w14:textId="77777777" w:rsidR="00A4097B" w:rsidRDefault="00A4097B" w:rsidP="00A4097B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 w:rsidRPr="00A4097B">
        <w:rPr>
          <w:rFonts w:ascii="Minion Pro" w:hAnsi="Minion Pro"/>
          <w:sz w:val="28"/>
        </w:rPr>
        <w:t>Amtliche Denkmalpflege</w:t>
      </w:r>
    </w:p>
    <w:p w14:paraId="77BB0F51" w14:textId="77777777" w:rsidR="00AF661E" w:rsidRDefault="00AF661E" w:rsidP="00AF661E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E479DD2" w14:textId="77777777" w:rsidR="00AF661E" w:rsidRDefault="00AF661E" w:rsidP="00AF661E">
      <w:pPr>
        <w:pStyle w:val="Listenabsatz"/>
        <w:spacing w:after="240" w:line="360" w:lineRule="auto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C7E63D1" w14:textId="77777777" w:rsidR="00580387" w:rsidRDefault="00580387" w:rsidP="00580387">
      <w:pPr>
        <w:pStyle w:val="Listenabsatz"/>
        <w:numPr>
          <w:ilvl w:val="0"/>
          <w:numId w:val="3"/>
        </w:numPr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Gab es eine interdisziplinäre Zusammenarbeit? Mit wem und in welcher Form?</w:t>
      </w:r>
    </w:p>
    <w:p w14:paraId="17C843A9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78D8723F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22A3E282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4356661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FA53FDA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518F52E7" w14:textId="77777777" w:rsidR="00580387" w:rsidRDefault="00580387" w:rsidP="00580387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026C576A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p w14:paraId="11623BC7" w14:textId="77777777" w:rsidR="00D606C2" w:rsidRDefault="00D606C2" w:rsidP="00D606C2">
      <w:pPr>
        <w:pStyle w:val="Listenabsatz"/>
        <w:rPr>
          <w:rFonts w:ascii="Minion Pro" w:hAnsi="Minion Pro"/>
          <w:sz w:val="28"/>
        </w:rPr>
      </w:pPr>
      <w:r>
        <w:rPr>
          <w:rFonts w:ascii="Minion Pro" w:hAnsi="Minion Pro"/>
          <w:sz w:val="28"/>
        </w:rPr>
        <w:t>___________________________________________________________</w:t>
      </w:r>
    </w:p>
    <w:sectPr w:rsidR="00D606C2" w:rsidSect="00E074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48A0" w14:textId="77777777" w:rsidR="00A4097B" w:rsidRDefault="00A4097B" w:rsidP="00A4097B">
      <w:pPr>
        <w:spacing w:after="0" w:line="240" w:lineRule="auto"/>
      </w:pPr>
      <w:r>
        <w:separator/>
      </w:r>
    </w:p>
  </w:endnote>
  <w:endnote w:type="continuationSeparator" w:id="0">
    <w:p w14:paraId="672A0078" w14:textId="77777777" w:rsidR="00A4097B" w:rsidRDefault="00A4097B" w:rsidP="00A4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786" w14:textId="77777777" w:rsidR="00AF661E" w:rsidRPr="0078504A" w:rsidRDefault="0078504A" w:rsidP="0078504A">
    <w:pPr>
      <w:pStyle w:val="Fuzeile"/>
      <w:rPr>
        <w:rFonts w:ascii="Minion Pro" w:hAnsi="Minion Pro"/>
      </w:rPr>
    </w:pPr>
    <w:r>
      <w:rPr>
        <w:rFonts w:ascii="Minion Pro" w:hAnsi="Minion Pro"/>
      </w:rPr>
      <w:t>Bewerbung Peter Parler-Preis 2024</w:t>
    </w:r>
    <w:r w:rsidRPr="00026A77">
      <w:rPr>
        <w:rFonts w:ascii="Minion Pro" w:hAnsi="Minion Pro"/>
      </w:rPr>
      <w:tab/>
    </w:r>
    <w:sdt>
      <w:sdtPr>
        <w:rPr>
          <w:rFonts w:ascii="Minion Pro" w:hAnsi="Minion Pro"/>
        </w:rPr>
        <w:id w:val="2089040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nion Pro" w:hAnsi="Minion Pro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Minion Pro" w:hAnsi="Minion Pro"/>
              </w:rPr>
              <w:tab/>
            </w:r>
            <w:r w:rsidRPr="00026A77">
              <w:rPr>
                <w:rFonts w:ascii="Minion Pro" w:hAnsi="Minion Pro"/>
              </w:rPr>
              <w:t xml:space="preserve">Seite </w:t>
            </w:r>
            <w:r w:rsidRPr="00026A77">
              <w:rPr>
                <w:rFonts w:ascii="Minion Pro" w:hAnsi="Minion Pro"/>
                <w:b/>
                <w:bCs/>
              </w:rPr>
              <w:fldChar w:fldCharType="begin"/>
            </w:r>
            <w:r w:rsidRPr="00026A77">
              <w:rPr>
                <w:rFonts w:ascii="Minion Pro" w:hAnsi="Minion Pro"/>
                <w:b/>
                <w:bCs/>
              </w:rPr>
              <w:instrText>PAGE</w:instrText>
            </w:r>
            <w:r w:rsidRPr="00026A77">
              <w:rPr>
                <w:rFonts w:ascii="Minion Pro" w:hAnsi="Minion Pro"/>
                <w:b/>
                <w:bCs/>
              </w:rPr>
              <w:fldChar w:fldCharType="separate"/>
            </w:r>
            <w:r>
              <w:rPr>
                <w:rFonts w:ascii="Minion Pro" w:hAnsi="Minion Pro"/>
                <w:b/>
                <w:bCs/>
              </w:rPr>
              <w:t>1</w:t>
            </w:r>
            <w:r w:rsidRPr="00026A77">
              <w:rPr>
                <w:rFonts w:ascii="Minion Pro" w:hAnsi="Minion Pro"/>
                <w:b/>
                <w:bCs/>
              </w:rPr>
              <w:fldChar w:fldCharType="end"/>
            </w:r>
            <w:r w:rsidRPr="00026A77">
              <w:rPr>
                <w:rFonts w:ascii="Minion Pro" w:hAnsi="Minion Pro"/>
              </w:rPr>
              <w:t xml:space="preserve"> von </w:t>
            </w:r>
            <w:r w:rsidRPr="00026A77">
              <w:rPr>
                <w:rFonts w:ascii="Minion Pro" w:hAnsi="Minion Pro"/>
                <w:b/>
                <w:bCs/>
              </w:rPr>
              <w:fldChar w:fldCharType="begin"/>
            </w:r>
            <w:r w:rsidRPr="00026A77">
              <w:rPr>
                <w:rFonts w:ascii="Minion Pro" w:hAnsi="Minion Pro"/>
                <w:b/>
                <w:bCs/>
              </w:rPr>
              <w:instrText>NUMPAGES</w:instrText>
            </w:r>
            <w:r w:rsidRPr="00026A77">
              <w:rPr>
                <w:rFonts w:ascii="Minion Pro" w:hAnsi="Minion Pro"/>
                <w:b/>
                <w:bCs/>
              </w:rPr>
              <w:fldChar w:fldCharType="separate"/>
            </w:r>
            <w:r>
              <w:rPr>
                <w:rFonts w:ascii="Minion Pro" w:hAnsi="Minion Pro"/>
                <w:b/>
                <w:bCs/>
              </w:rPr>
              <w:t>6</w:t>
            </w:r>
            <w:r w:rsidRPr="00026A77">
              <w:rPr>
                <w:rFonts w:ascii="Minion Pro" w:hAnsi="Minion Pro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E188" w14:textId="77777777" w:rsidR="00B63603" w:rsidRPr="0078504A" w:rsidRDefault="00B63603" w:rsidP="00B63603">
    <w:pPr>
      <w:pStyle w:val="Fuzeile"/>
      <w:rPr>
        <w:rFonts w:ascii="Minion Pro" w:hAnsi="Minion Pro"/>
      </w:rPr>
    </w:pPr>
    <w:r>
      <w:rPr>
        <w:rFonts w:ascii="Minion Pro" w:hAnsi="Minion Pro"/>
      </w:rPr>
      <w:t>Bewerbung Peter Parler-Preis 2024</w:t>
    </w:r>
    <w:r w:rsidRPr="00026A77">
      <w:rPr>
        <w:rFonts w:ascii="Minion Pro" w:hAnsi="Minion Pro"/>
      </w:rPr>
      <w:tab/>
    </w:r>
    <w:sdt>
      <w:sdtPr>
        <w:rPr>
          <w:rFonts w:ascii="Minion Pro" w:hAnsi="Minion Pro"/>
        </w:rPr>
        <w:id w:val="-11841242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nion Pro" w:hAnsi="Minion Pro"/>
            </w:rPr>
            <w:id w:val="-59987416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Minion Pro" w:hAnsi="Minion Pro"/>
              </w:rPr>
              <w:tab/>
            </w:r>
            <w:r w:rsidRPr="00026A77">
              <w:rPr>
                <w:rFonts w:ascii="Minion Pro" w:hAnsi="Minion Pro"/>
              </w:rPr>
              <w:t xml:space="preserve">Seite </w:t>
            </w:r>
            <w:r w:rsidRPr="00026A77">
              <w:rPr>
                <w:rFonts w:ascii="Minion Pro" w:hAnsi="Minion Pro"/>
                <w:b/>
                <w:bCs/>
              </w:rPr>
              <w:fldChar w:fldCharType="begin"/>
            </w:r>
            <w:r w:rsidRPr="00026A77">
              <w:rPr>
                <w:rFonts w:ascii="Minion Pro" w:hAnsi="Minion Pro"/>
                <w:b/>
                <w:bCs/>
              </w:rPr>
              <w:instrText>PAGE</w:instrText>
            </w:r>
            <w:r w:rsidRPr="00026A77">
              <w:rPr>
                <w:rFonts w:ascii="Minion Pro" w:hAnsi="Minion Pro"/>
                <w:b/>
                <w:bCs/>
              </w:rPr>
              <w:fldChar w:fldCharType="separate"/>
            </w:r>
            <w:r>
              <w:rPr>
                <w:rFonts w:ascii="Minion Pro" w:hAnsi="Minion Pro"/>
                <w:b/>
                <w:bCs/>
              </w:rPr>
              <w:t>2</w:t>
            </w:r>
            <w:r w:rsidRPr="00026A77">
              <w:rPr>
                <w:rFonts w:ascii="Minion Pro" w:hAnsi="Minion Pro"/>
                <w:b/>
                <w:bCs/>
              </w:rPr>
              <w:fldChar w:fldCharType="end"/>
            </w:r>
            <w:r w:rsidRPr="00026A77">
              <w:rPr>
                <w:rFonts w:ascii="Minion Pro" w:hAnsi="Minion Pro"/>
              </w:rPr>
              <w:t xml:space="preserve"> von </w:t>
            </w:r>
            <w:r w:rsidRPr="00026A77">
              <w:rPr>
                <w:rFonts w:ascii="Minion Pro" w:hAnsi="Minion Pro"/>
                <w:b/>
                <w:bCs/>
              </w:rPr>
              <w:fldChar w:fldCharType="begin"/>
            </w:r>
            <w:r w:rsidRPr="00026A77">
              <w:rPr>
                <w:rFonts w:ascii="Minion Pro" w:hAnsi="Minion Pro"/>
                <w:b/>
                <w:bCs/>
              </w:rPr>
              <w:instrText>NUMPAGES</w:instrText>
            </w:r>
            <w:r w:rsidRPr="00026A77">
              <w:rPr>
                <w:rFonts w:ascii="Minion Pro" w:hAnsi="Minion Pro"/>
                <w:b/>
                <w:bCs/>
              </w:rPr>
              <w:fldChar w:fldCharType="separate"/>
            </w:r>
            <w:r>
              <w:rPr>
                <w:rFonts w:ascii="Minion Pro" w:hAnsi="Minion Pro"/>
                <w:b/>
                <w:bCs/>
              </w:rPr>
              <w:t>4</w:t>
            </w:r>
            <w:r w:rsidRPr="00026A77">
              <w:rPr>
                <w:rFonts w:ascii="Minion Pro" w:hAnsi="Minion Pro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D4F2" w14:textId="77777777" w:rsidR="00A4097B" w:rsidRDefault="00A4097B" w:rsidP="00A4097B">
      <w:pPr>
        <w:spacing w:after="0" w:line="240" w:lineRule="auto"/>
      </w:pPr>
      <w:r>
        <w:separator/>
      </w:r>
    </w:p>
  </w:footnote>
  <w:footnote w:type="continuationSeparator" w:id="0">
    <w:p w14:paraId="19599033" w14:textId="77777777" w:rsidR="00A4097B" w:rsidRDefault="00A4097B" w:rsidP="00A4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5BC8" w14:textId="77777777" w:rsidR="00A4097B" w:rsidRPr="001C4475" w:rsidRDefault="00A4097B" w:rsidP="00A4097B">
    <w:pPr>
      <w:pStyle w:val="Kopfzeile"/>
      <w:rPr>
        <w:rFonts w:ascii="Minion Pro" w:hAnsi="Minion Pro" w:cs="Arial"/>
        <w:b/>
        <w:color w:val="98162F"/>
        <w:sz w:val="8"/>
        <w:szCs w:val="8"/>
      </w:rPr>
    </w:pPr>
    <w:r w:rsidRPr="001C4475">
      <w:rPr>
        <w:rFonts w:ascii="Minion Pro" w:hAnsi="Minion Pro" w:cs="Arial"/>
        <w:b/>
        <w:noProof/>
        <w:color w:val="98162F"/>
        <w:sz w:val="8"/>
        <w:szCs w:val="8"/>
      </w:rPr>
      <w:drawing>
        <wp:anchor distT="0" distB="0" distL="114300" distR="114300" simplePos="0" relativeHeight="251656704" behindDoc="1" locked="0" layoutInCell="1" allowOverlap="1" wp14:anchorId="733E61D9" wp14:editId="3B3CB36D">
          <wp:simplePos x="0" y="0"/>
          <wp:positionH relativeFrom="column">
            <wp:posOffset>5207635</wp:posOffset>
          </wp:positionH>
          <wp:positionV relativeFrom="paragraph">
            <wp:posOffset>101600</wp:posOffset>
          </wp:positionV>
          <wp:extent cx="1189355" cy="984885"/>
          <wp:effectExtent l="0" t="0" r="0" b="0"/>
          <wp:wrapNone/>
          <wp:docPr id="4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984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475">
      <w:rPr>
        <w:rFonts w:ascii="Minion Pro" w:hAnsi="Minion Pro" w:cs="Arial"/>
        <w:b/>
        <w:color w:val="98162F"/>
        <w:sz w:val="42"/>
        <w:szCs w:val="42"/>
      </w:rPr>
      <w:t>Bundesverband Deutscher Steinmetze</w:t>
    </w:r>
  </w:p>
  <w:p w14:paraId="20E2BCB5" w14:textId="77777777" w:rsidR="00E07408" w:rsidRDefault="00E07408" w:rsidP="00A4097B">
    <w:pPr>
      <w:rPr>
        <w:rFonts w:ascii="Minion Pro" w:hAnsi="Minion Pro"/>
      </w:rPr>
    </w:pPr>
  </w:p>
  <w:p w14:paraId="356E364F" w14:textId="77777777" w:rsidR="00E07408" w:rsidRDefault="00E07408" w:rsidP="00A4097B">
    <w:pPr>
      <w:rPr>
        <w:rFonts w:ascii="Minion Pro" w:hAnsi="Minion Pro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A885" w14:textId="77777777" w:rsidR="00E07408" w:rsidRPr="001C4475" w:rsidRDefault="00E07408" w:rsidP="00E07408">
    <w:pPr>
      <w:pStyle w:val="Kopfzeile"/>
      <w:rPr>
        <w:rFonts w:ascii="Minion Pro" w:hAnsi="Minion Pro" w:cs="Arial"/>
        <w:b/>
        <w:color w:val="98162F"/>
        <w:sz w:val="8"/>
        <w:szCs w:val="8"/>
      </w:rPr>
    </w:pPr>
    <w:r w:rsidRPr="001C4475">
      <w:rPr>
        <w:rFonts w:ascii="Minion Pro" w:hAnsi="Minion Pro" w:cs="Arial"/>
        <w:b/>
        <w:noProof/>
        <w:color w:val="98162F"/>
        <w:sz w:val="8"/>
        <w:szCs w:val="8"/>
      </w:rPr>
      <w:drawing>
        <wp:anchor distT="0" distB="0" distL="114300" distR="114300" simplePos="0" relativeHeight="251660800" behindDoc="1" locked="0" layoutInCell="1" allowOverlap="1" wp14:anchorId="25DDE243" wp14:editId="4C3DF63C">
          <wp:simplePos x="0" y="0"/>
          <wp:positionH relativeFrom="column">
            <wp:posOffset>5207635</wp:posOffset>
          </wp:positionH>
          <wp:positionV relativeFrom="paragraph">
            <wp:posOffset>101600</wp:posOffset>
          </wp:positionV>
          <wp:extent cx="1189355" cy="984885"/>
          <wp:effectExtent l="0" t="0" r="0" b="0"/>
          <wp:wrapNone/>
          <wp:docPr id="5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984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475">
      <w:rPr>
        <w:rFonts w:ascii="Minion Pro" w:hAnsi="Minion Pro" w:cs="Arial"/>
        <w:b/>
        <w:color w:val="98162F"/>
        <w:sz w:val="42"/>
        <w:szCs w:val="42"/>
      </w:rPr>
      <w:t>Bundesverband Deutscher Steinmetze</w:t>
    </w:r>
  </w:p>
  <w:p w14:paraId="0360B1D0" w14:textId="77777777" w:rsidR="00E07408" w:rsidRPr="00264999" w:rsidRDefault="00E07408" w:rsidP="00E07408">
    <w:pPr>
      <w:pStyle w:val="Kopfzeile"/>
      <w:rPr>
        <w:rFonts w:ascii="Minion Pro" w:hAnsi="Minion Pro"/>
      </w:rPr>
    </w:pPr>
  </w:p>
  <w:p w14:paraId="2F923495" w14:textId="77777777" w:rsidR="00E07408" w:rsidRPr="00264999" w:rsidRDefault="00E07408" w:rsidP="00E07408">
    <w:pPr>
      <w:pStyle w:val="Kopfzeile"/>
      <w:rPr>
        <w:rFonts w:ascii="Minion Pro" w:hAnsi="Minion Pro"/>
      </w:rPr>
    </w:pPr>
  </w:p>
  <w:p w14:paraId="16F7FE90" w14:textId="77777777" w:rsidR="00E07408" w:rsidRDefault="00E07408" w:rsidP="00E07408">
    <w:pPr>
      <w:pStyle w:val="Kopfzeile"/>
      <w:rPr>
        <w:rFonts w:ascii="Minion Pro" w:hAnsi="Minion Pro"/>
      </w:rPr>
    </w:pPr>
  </w:p>
  <w:p w14:paraId="42EDAA43" w14:textId="77777777" w:rsidR="00E07408" w:rsidRPr="00264999" w:rsidRDefault="00E07408" w:rsidP="00E07408">
    <w:pPr>
      <w:pStyle w:val="Kopfzeile"/>
      <w:rPr>
        <w:rFonts w:ascii="Minion Pro" w:hAnsi="Minion Pro"/>
      </w:rPr>
    </w:pPr>
  </w:p>
  <w:p w14:paraId="32A99EE9" w14:textId="77777777" w:rsidR="00E07408" w:rsidRPr="00592051" w:rsidRDefault="00E07408" w:rsidP="00E07408">
    <w:pPr>
      <w:rPr>
        <w:rFonts w:ascii="Minion Pro" w:hAnsi="Minion Pro" w:cs="Arial"/>
        <w:sz w:val="14"/>
        <w:szCs w:val="14"/>
      </w:rPr>
    </w:pPr>
    <w:r w:rsidRPr="00B5182D">
      <w:rPr>
        <w:rFonts w:ascii="Minion Pro" w:hAnsi="Minion Pro" w:cs="Arial"/>
        <w:noProof/>
        <w:color w:val="9D2F5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1C4A18" wp14:editId="58533C94">
              <wp:simplePos x="0" y="0"/>
              <wp:positionH relativeFrom="column">
                <wp:posOffset>5096510</wp:posOffset>
              </wp:positionH>
              <wp:positionV relativeFrom="paragraph">
                <wp:posOffset>78740</wp:posOffset>
              </wp:positionV>
              <wp:extent cx="1410970" cy="502920"/>
              <wp:effectExtent l="635" t="254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62781" w14:textId="77777777" w:rsidR="00E07408" w:rsidRPr="001C4475" w:rsidRDefault="00E07408" w:rsidP="00E07408">
                          <w:pPr>
                            <w:pStyle w:val="Kopfzeile"/>
                            <w:rPr>
                              <w:rFonts w:ascii="Minion Pro" w:hAnsi="Minion Pro" w:cs="Arial"/>
                              <w:b/>
                              <w:color w:val="98162F"/>
                              <w:sz w:val="16"/>
                              <w:szCs w:val="16"/>
                            </w:rPr>
                          </w:pPr>
                          <w:r w:rsidRPr="001C4475">
                            <w:rPr>
                              <w:rFonts w:ascii="Minion Pro" w:hAnsi="Minion Pro" w:cs="Arial"/>
                              <w:b/>
                              <w:color w:val="98162F"/>
                              <w:sz w:val="16"/>
                              <w:szCs w:val="16"/>
                            </w:rPr>
                            <w:t>Bundesinnungsverband des Deutschen Steinmetz- und Steinbildhauerhandwerks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C4A1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01.3pt;margin-top:6.2pt;width:111.1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" filled="f" stroked="f">
              <v:textbox style="mso-fit-shape-to-text:t">
                <w:txbxContent>
                  <w:p w14:paraId="7AE62781" w14:textId="77777777" w:rsidR="00E07408" w:rsidRPr="001C4475" w:rsidRDefault="00E07408" w:rsidP="00E07408">
                    <w:pPr>
                      <w:pStyle w:val="Kopfzeile"/>
                      <w:rPr>
                        <w:rFonts w:ascii="Minion Pro" w:hAnsi="Minion Pro" w:cs="Arial"/>
                        <w:b/>
                        <w:color w:val="98162F"/>
                        <w:sz w:val="16"/>
                        <w:szCs w:val="16"/>
                      </w:rPr>
                    </w:pPr>
                    <w:r w:rsidRPr="001C4475">
                      <w:rPr>
                        <w:rFonts w:ascii="Minion Pro" w:hAnsi="Minion Pro" w:cs="Arial"/>
                        <w:b/>
                        <w:color w:val="98162F"/>
                        <w:sz w:val="16"/>
                        <w:szCs w:val="16"/>
                      </w:rPr>
                      <w:t>Bundesinnungsverband des Deutschen Steinmetz- und Steinbildhauerhandwerks</w:t>
                    </w:r>
                  </w:p>
                </w:txbxContent>
              </v:textbox>
            </v:shape>
          </w:pict>
        </mc:Fallback>
      </mc:AlternateContent>
    </w:r>
    <w:r w:rsidRPr="00B5182D">
      <w:rPr>
        <w:rFonts w:ascii="Minion Pro" w:hAnsi="Minion Pro" w:cs="Arial"/>
        <w:color w:val="9D2F56"/>
        <w:sz w:val="16"/>
        <w:szCs w:val="16"/>
      </w:rPr>
      <w:t>BIV</w:t>
    </w:r>
    <w:r w:rsidRPr="00264999">
      <w:rPr>
        <w:rFonts w:ascii="Minion Pro" w:hAnsi="Minion Pro" w:cs="Arial"/>
        <w:sz w:val="14"/>
      </w:rPr>
      <w:t xml:space="preserve"> </w:t>
    </w:r>
    <w:r w:rsidRPr="00B5182D">
      <w:rPr>
        <w:rFonts w:ascii="Minion Pro" w:hAnsi="Minion Pro" w:cs="Arial"/>
        <w:sz w:val="14"/>
        <w:szCs w:val="14"/>
      </w:rPr>
      <w:t xml:space="preserve">· </w:t>
    </w:r>
    <w:proofErr w:type="spellStart"/>
    <w:r>
      <w:rPr>
        <w:rFonts w:ascii="Minion Pro" w:hAnsi="Minion Pro" w:cs="Arial"/>
        <w:sz w:val="14"/>
        <w:szCs w:val="14"/>
      </w:rPr>
      <w:t>WEIßKIRCHENER</w:t>
    </w:r>
    <w:proofErr w:type="spellEnd"/>
    <w:r>
      <w:rPr>
        <w:rFonts w:ascii="Minion Pro" w:hAnsi="Minion Pro" w:cs="Arial"/>
        <w:sz w:val="14"/>
        <w:szCs w:val="14"/>
      </w:rPr>
      <w:t xml:space="preserve"> WEG 16 • 60439 </w:t>
    </w:r>
    <w:r w:rsidRPr="00592051">
      <w:rPr>
        <w:rFonts w:ascii="Minion Pro" w:hAnsi="Minion Pro" w:cs="Arial"/>
        <w:sz w:val="14"/>
        <w:szCs w:val="14"/>
      </w:rPr>
      <w:t>FRANKFURT/MAIN</w:t>
    </w:r>
    <w:r>
      <w:rPr>
        <w:rFonts w:ascii="Minion Pro" w:hAnsi="Minion Pro" w:cs="Arial"/>
        <w:sz w:val="14"/>
        <w:szCs w:val="14"/>
      </w:rPr>
      <w:t xml:space="preserve"> • </w:t>
    </w:r>
    <w:r w:rsidRPr="00592051">
      <w:rPr>
        <w:rFonts w:ascii="Minion Pro" w:hAnsi="Minion Pro" w:cs="Arial"/>
        <w:sz w:val="14"/>
        <w:szCs w:val="14"/>
      </w:rPr>
      <w:t>TELEFON</w:t>
    </w:r>
    <w:r w:rsidRPr="00592051">
      <w:rPr>
        <w:rFonts w:ascii="Minion Pro" w:hAnsi="Minion Pro"/>
        <w:sz w:val="14"/>
        <w:szCs w:val="14"/>
      </w:rPr>
      <w:t>: 069/57 60 98</w:t>
    </w:r>
    <w:r>
      <w:rPr>
        <w:rFonts w:ascii="Minion Pro" w:hAnsi="Minion Pro"/>
        <w:sz w:val="14"/>
        <w:szCs w:val="14"/>
      </w:rPr>
      <w:t xml:space="preserve"> </w:t>
    </w:r>
    <w:r>
      <w:rPr>
        <w:rFonts w:ascii="Minion Pro" w:hAnsi="Minion Pro" w:cs="Arial"/>
        <w:sz w:val="14"/>
        <w:szCs w:val="14"/>
      </w:rPr>
      <w:t xml:space="preserve">• </w:t>
    </w:r>
    <w:r w:rsidRPr="00592051">
      <w:rPr>
        <w:rFonts w:ascii="Minion Pro" w:hAnsi="Minion Pro"/>
        <w:sz w:val="14"/>
        <w:szCs w:val="14"/>
      </w:rPr>
      <w:t>TELEFAX: 069/57 60 90</w:t>
    </w:r>
  </w:p>
  <w:p w14:paraId="304230EE" w14:textId="77777777" w:rsidR="00E07408" w:rsidRDefault="00E07408" w:rsidP="00E07408">
    <w:pPr>
      <w:pStyle w:val="Kopfzeile"/>
    </w:pPr>
  </w:p>
  <w:p w14:paraId="765BDD98" w14:textId="77777777" w:rsidR="00E07408" w:rsidRDefault="00E074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169"/>
    <w:multiLevelType w:val="hybridMultilevel"/>
    <w:tmpl w:val="BCA8F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06A"/>
    <w:multiLevelType w:val="hybridMultilevel"/>
    <w:tmpl w:val="B9103D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11073"/>
    <w:multiLevelType w:val="hybridMultilevel"/>
    <w:tmpl w:val="FB2A14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02288">
    <w:abstractNumId w:val="1"/>
  </w:num>
  <w:num w:numId="2" w16cid:durableId="496459082">
    <w:abstractNumId w:val="2"/>
  </w:num>
  <w:num w:numId="3" w16cid:durableId="17087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7B"/>
    <w:rsid w:val="003C6B00"/>
    <w:rsid w:val="004C1C2D"/>
    <w:rsid w:val="00580387"/>
    <w:rsid w:val="0078504A"/>
    <w:rsid w:val="00A4097B"/>
    <w:rsid w:val="00AF661E"/>
    <w:rsid w:val="00B63603"/>
    <w:rsid w:val="00CB2608"/>
    <w:rsid w:val="00D217BB"/>
    <w:rsid w:val="00D606C2"/>
    <w:rsid w:val="00DA4D9C"/>
    <w:rsid w:val="00E07408"/>
    <w:rsid w:val="00E3777D"/>
    <w:rsid w:val="00E6322D"/>
    <w:rsid w:val="00E7296E"/>
    <w:rsid w:val="00F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414E6"/>
  <w15:chartTrackingRefBased/>
  <w15:docId w15:val="{8F60C81C-6572-49E7-B56B-D2FA5D33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097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4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4097B"/>
  </w:style>
  <w:style w:type="paragraph" w:styleId="Fuzeile">
    <w:name w:val="footer"/>
    <w:basedOn w:val="Standard"/>
    <w:link w:val="FuzeileZchn"/>
    <w:uiPriority w:val="99"/>
    <w:unhideWhenUsed/>
    <w:rsid w:val="00A40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9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A93DBACAC224A90C835C76D8BE5AE" ma:contentTypeVersion="19" ma:contentTypeDescription="Ein neues Dokument erstellen." ma:contentTypeScope="" ma:versionID="1c8a2ee2200a35729bda8307689685fb">
  <xsd:schema xmlns:xsd="http://www.w3.org/2001/XMLSchema" xmlns:xs="http://www.w3.org/2001/XMLSchema" xmlns:p="http://schemas.microsoft.com/office/2006/metadata/properties" xmlns:ns2="c98aad09-2f16-44cb-8c0c-bc797cc3d619" xmlns:ns3="af7b9b06-799d-4ce6-b649-162e47606495" targetNamespace="http://schemas.microsoft.com/office/2006/metadata/properties" ma:root="true" ma:fieldsID="681d72e71d7d417877781a1d641dc0fb" ns2:_="" ns3:_="">
    <xsd:import namespace="c98aad09-2f16-44cb-8c0c-bc797cc3d619"/>
    <xsd:import namespace="af7b9b06-799d-4ce6-b649-162e47606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ad09-2f16-44cb-8c0c-bc797cc3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Test" ma:index="26" nillable="true" ma:displayName="Person Test" ma:format="Dropdown" ma:list="UserInfo" ma:SharePointGroup="0" ma:internalName="Person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9b06-799d-4ce6-b649-162e47606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3c9c95-ca99-40db-880c-1f350b2f5dc9}" ma:internalName="TaxCatchAll" ma:showField="CatchAllData" ma:web="af7b9b06-799d-4ce6-b649-162e47606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D4891-519C-43F9-9654-50E8F5AB4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7949C-9E84-4128-A5F8-20BFFBD98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aad09-2f16-44cb-8c0c-bc797cc3d619"/>
    <ds:schemaRef ds:uri="af7b9b06-799d-4ce6-b649-162e47606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5223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Holzer</dc:creator>
  <cp:keywords/>
  <dc:description/>
  <cp:lastModifiedBy>Fejes, Antje</cp:lastModifiedBy>
  <cp:revision>2</cp:revision>
  <cp:lastPrinted>2024-03-05T14:09:00Z</cp:lastPrinted>
  <dcterms:created xsi:type="dcterms:W3CDTF">2024-04-26T11:00:00Z</dcterms:created>
  <dcterms:modified xsi:type="dcterms:W3CDTF">2024-04-26T11:00:00Z</dcterms:modified>
</cp:coreProperties>
</file>